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Default="00910E40">
      <w:pPr>
        <w:pStyle w:val="a8"/>
        <w:ind w:left="10620"/>
        <w:rPr>
          <w:lang w:val="ru-RU"/>
        </w:rPr>
      </w:pPr>
      <w:bookmarkStart w:id="0" w:name="ТекстовоеПоле447"/>
      <w:r>
        <w:rPr>
          <w:lang w:val="ru-RU"/>
        </w:rPr>
        <w:t xml:space="preserve">Приложение </w:t>
      </w:r>
      <w:r w:rsidR="009333E4">
        <w:fldChar w:fldCharType="begin">
          <w:ffData>
            <w:name w:val=""/>
            <w:enabled/>
            <w:calcOnExit w:val="0"/>
            <w:textInput>
              <w:default w:val="6"/>
            </w:textInput>
          </w:ffData>
        </w:fldChar>
      </w:r>
      <w:r w:rsidR="009333E4" w:rsidRPr="009333E4">
        <w:rPr>
          <w:lang w:val="ru-RU"/>
        </w:rPr>
        <w:instrText xml:space="preserve"> </w:instrText>
      </w:r>
      <w:r w:rsidR="009333E4">
        <w:instrText>FORMTEXT</w:instrText>
      </w:r>
      <w:r w:rsidR="009333E4" w:rsidRPr="009333E4">
        <w:rPr>
          <w:lang w:val="ru-RU"/>
        </w:rPr>
        <w:instrText xml:space="preserve"> </w:instrText>
      </w:r>
      <w:r w:rsidR="009333E4">
        <w:fldChar w:fldCharType="separate"/>
      </w:r>
      <w:r w:rsidR="009333E4" w:rsidRPr="009333E4">
        <w:rPr>
          <w:noProof/>
          <w:lang w:val="ru-RU"/>
        </w:rPr>
        <w:t>6</w:t>
      </w:r>
      <w:r w:rsidR="009333E4">
        <w:fldChar w:fldCharType="end"/>
      </w:r>
    </w:p>
    <w:p w:rsidR="00B2796E" w:rsidRDefault="00910E40">
      <w:pPr>
        <w:pStyle w:val="a8"/>
        <w:spacing w:after="120"/>
        <w:ind w:left="10620"/>
        <w:rPr>
          <w:lang w:val="ru-RU"/>
        </w:rPr>
      </w:pPr>
      <w:r>
        <w:rPr>
          <w:lang w:val="ru-RU"/>
        </w:rPr>
        <w:t xml:space="preserve">к Договору № </w:t>
      </w:r>
      <w:r w:rsidR="00396447">
        <w:fldChar w:fldCharType="begin">
          <w:ffData>
            <w:name w:val=""/>
            <w:enabled/>
            <w:calcOnExit w:val="0"/>
            <w:textInput/>
          </w:ffData>
        </w:fldChar>
      </w:r>
      <w:r w:rsidR="00396447" w:rsidRPr="00396447">
        <w:rPr>
          <w:lang w:val="ru-RU"/>
        </w:rPr>
        <w:instrText xml:space="preserve"> </w:instrText>
      </w:r>
      <w:r w:rsidR="00396447">
        <w:instrText>FORMTEXT</w:instrText>
      </w:r>
      <w:r w:rsidR="00396447" w:rsidRPr="00396447">
        <w:rPr>
          <w:lang w:val="ru-RU"/>
        </w:rPr>
        <w:instrText xml:space="preserve"> </w:instrText>
      </w:r>
      <w:r w:rsidR="00396447">
        <w:fldChar w:fldCharType="separate"/>
      </w:r>
      <w:r w:rsidR="00396447">
        <w:rPr>
          <w:noProof/>
        </w:rPr>
        <w:t> </w:t>
      </w:r>
      <w:r w:rsidR="00396447">
        <w:rPr>
          <w:noProof/>
        </w:rPr>
        <w:t> </w:t>
      </w:r>
      <w:r w:rsidR="00396447">
        <w:rPr>
          <w:noProof/>
        </w:rPr>
        <w:t> </w:t>
      </w:r>
      <w:r w:rsidR="00396447">
        <w:rPr>
          <w:noProof/>
        </w:rPr>
        <w:t> </w:t>
      </w:r>
      <w:r w:rsidR="00396447">
        <w:rPr>
          <w:noProof/>
        </w:rPr>
        <w:t> </w:t>
      </w:r>
      <w:r w:rsidR="00396447">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rsidR="00695F8A">
        <w:rPr>
          <w:rFonts w:eastAsia="MS Mincho"/>
          <w:lang w:val="ru-RU"/>
        </w:rPr>
        <w:t xml:space="preserve">Директора </w:t>
      </w:r>
      <w:proofErr w:type="spellStart"/>
      <w:r w:rsidR="00695F8A">
        <w:rPr>
          <w:rFonts w:eastAsia="MS Mincho"/>
          <w:lang w:val="ru-RU"/>
        </w:rPr>
        <w:t>Восточно</w:t>
      </w:r>
      <w:proofErr w:type="spellEnd"/>
      <w:r w:rsidR="00695F8A">
        <w:rPr>
          <w:rFonts w:eastAsia="MS Mincho"/>
          <w:lang w:val="ru-RU"/>
        </w:rPr>
        <w:t xml:space="preserve"> Сибирского филиала ООО «</w:t>
      </w:r>
      <w:r w:rsidR="004E203E" w:rsidRPr="004E203E">
        <w:rPr>
          <w:noProof/>
          <w:lang w:val="ru-RU"/>
        </w:rPr>
        <w:t>РН-Бурение</w:t>
      </w:r>
      <w:r w:rsidR="00695F8A">
        <w:rPr>
          <w:noProof/>
          <w:lang w:val="ru-RU"/>
        </w:rPr>
        <w:t>»</w:t>
      </w:r>
      <w:r w:rsidR="004E203E" w:rsidRPr="004E203E">
        <w:rPr>
          <w:noProof/>
          <w:lang w:val="ru-RU"/>
        </w:rPr>
        <w:t xml:space="preserve"> </w:t>
      </w:r>
      <w:r w:rsidR="00695F8A" w:rsidRPr="00695F8A">
        <w:rPr>
          <w:rFonts w:eastAsia="MS Mincho"/>
          <w:lang w:val="ru-RU"/>
        </w:rPr>
        <w:t>Шарнина Владимира Валентиновича</w:t>
      </w:r>
      <w:r w:rsidR="00910E40">
        <w:rPr>
          <w:rFonts w:eastAsia="MS Mincho"/>
          <w:lang w:val="ru-RU"/>
        </w:rPr>
        <w:t>, действующего на основании</w:t>
      </w:r>
      <w:r w:rsidR="00695F8A">
        <w:rPr>
          <w:rFonts w:eastAsia="MS Mincho"/>
          <w:lang w:val="ru-RU"/>
        </w:rPr>
        <w:t xml:space="preserve"> доверенности № ____ от ______</w:t>
      </w:r>
      <w:r w:rsidR="00910E40">
        <w:rPr>
          <w:rFonts w:eastAsia="MS Mincho"/>
          <w:lang w:val="ru-RU"/>
        </w:rPr>
        <w:t xml:space="preserve">, с одной стороны и </w:t>
      </w:r>
    </w:p>
    <w:p w:rsidR="00B2796E" w:rsidRDefault="00396447">
      <w:pPr>
        <w:keepLines/>
        <w:spacing w:after="160" w:line="240" w:lineRule="exact"/>
        <w:jc w:val="both"/>
        <w:rPr>
          <w:b/>
          <w:lang w:val="ru-RU"/>
        </w:rPr>
      </w:pPr>
      <w:r>
        <w:rPr>
          <w:b/>
        </w:rPr>
        <w:fldChar w:fldCharType="begin">
          <w:ffData>
            <w:name w:val="ТекстовоеПоле450"/>
            <w:enabled/>
            <w:calcOnExit w:val="0"/>
            <w:textInput/>
          </w:ffData>
        </w:fldChar>
      </w:r>
      <w:bookmarkStart w:id="1" w:name="ТекстовоеПоле450"/>
      <w:r w:rsidRPr="00396447">
        <w:rPr>
          <w:b/>
          <w:lang w:val="ru-RU"/>
        </w:rPr>
        <w:instrText xml:space="preserve"> </w:instrText>
      </w:r>
      <w:r>
        <w:rPr>
          <w:b/>
        </w:rPr>
        <w:instrText>FORMTEXT</w:instrText>
      </w:r>
      <w:r w:rsidRPr="00396447">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2" w:name="ТекстовоеПоле451"/>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2"/>
      <w:r w:rsidR="00910E40">
        <w:rPr>
          <w:rFonts w:eastAsia="MS Mincho"/>
          <w:lang w:val="ru-RU"/>
        </w:rPr>
        <w:t xml:space="preserve">, действующего на основании </w:t>
      </w:r>
      <w:r>
        <w:fldChar w:fldCharType="begin">
          <w:ffData>
            <w:name w:val="ТекстовоеПоле452"/>
            <w:enabled/>
            <w:calcOnExit w:val="0"/>
            <w:textInput/>
          </w:ffData>
        </w:fldChar>
      </w:r>
      <w:bookmarkStart w:id="3" w:name="ТекстовоеПоле452"/>
      <w:r w:rsidRPr="00396447">
        <w:rPr>
          <w:lang w:val="ru-RU"/>
        </w:rPr>
        <w:instrText xml:space="preserve"> </w:instrText>
      </w:r>
      <w:r>
        <w:instrText>FORMTEXT</w:instrText>
      </w:r>
      <w:r w:rsidRPr="00396447">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3"/>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333E4">
        <w:rPr>
          <w:rFonts w:eastAsia="MS Mincho"/>
        </w:rPr>
        <w:fldChar w:fldCharType="begin">
          <w:ffData>
            <w:name w:val=""/>
            <w:enabled/>
            <w:calcOnExit w:val="0"/>
            <w:textInput>
              <w:default w:val="6"/>
            </w:textInput>
          </w:ffData>
        </w:fldChar>
      </w:r>
      <w:r w:rsidR="009333E4" w:rsidRPr="009333E4">
        <w:rPr>
          <w:rFonts w:eastAsia="MS Mincho"/>
          <w:lang w:val="ru-RU"/>
        </w:rPr>
        <w:instrText xml:space="preserve"> </w:instrText>
      </w:r>
      <w:r w:rsidR="009333E4">
        <w:rPr>
          <w:rFonts w:eastAsia="MS Mincho"/>
        </w:rPr>
        <w:instrText>FORMTEXT</w:instrText>
      </w:r>
      <w:r w:rsidR="009333E4" w:rsidRPr="009333E4">
        <w:rPr>
          <w:rFonts w:eastAsia="MS Mincho"/>
          <w:lang w:val="ru-RU"/>
        </w:rPr>
        <w:instrText xml:space="preserve"> </w:instrText>
      </w:r>
      <w:r w:rsidR="009333E4">
        <w:rPr>
          <w:rFonts w:eastAsia="MS Mincho"/>
        </w:rPr>
      </w:r>
      <w:r w:rsidR="009333E4">
        <w:rPr>
          <w:rFonts w:eastAsia="MS Mincho"/>
        </w:rPr>
        <w:fldChar w:fldCharType="separate"/>
      </w:r>
      <w:r w:rsidR="009333E4" w:rsidRPr="009333E4">
        <w:rPr>
          <w:rFonts w:eastAsia="MS Mincho"/>
          <w:noProof/>
          <w:lang w:val="ru-RU"/>
        </w:rPr>
        <w:t>6</w:t>
      </w:r>
      <w:r w:rsidR="009333E4">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96447">
        <w:rPr>
          <w:rFonts w:eastAsia="MS Mincho"/>
          <w:lang w:val="ru-RU"/>
        </w:rPr>
        <w:instrText xml:space="preserve"> </w:instrText>
      </w:r>
      <w:r>
        <w:rPr>
          <w:rFonts w:eastAsia="MS Mincho"/>
        </w:rPr>
        <w:instrText>FORMTEXT</w:instrText>
      </w:r>
      <w:r w:rsidRPr="00396447">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 xml:space="preserve">за нарушение пропускного и </w:t>
      </w:r>
      <w:proofErr w:type="spellStart"/>
      <w:r w:rsidR="009333E4">
        <w:rPr>
          <w:lang w:val="ru-RU"/>
        </w:rPr>
        <w:t>внутриобъектового</w:t>
      </w:r>
      <w:proofErr w:type="spellEnd"/>
      <w:r w:rsidR="009333E4">
        <w:rPr>
          <w:lang w:val="ru-RU"/>
        </w:rPr>
        <w:t xml:space="preserve">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695F8A">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695F8A">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695F8A">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695F8A">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695F8A">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3. Штрафы взыскивается сверх иных выплат, уплачиваемых в связи с причинением Заказчику убытков.</w:t>
            </w:r>
          </w:p>
        </w:tc>
      </w:tr>
      <w:tr w:rsidR="00B515E3" w:rsidRPr="00695F8A">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695F8A">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695F8A">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695F8A">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4"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4"/>
            <w:r w:rsidRPr="00A960B9">
              <w:rPr>
                <w:color w:val="000000"/>
                <w:highlight w:val="lightGray"/>
                <w:lang w:val="ru-RU"/>
              </w:rPr>
              <w:t>: ООО «РН-Бурение»</w:t>
            </w:r>
          </w:p>
        </w:tc>
        <w:tc>
          <w:tcPr>
            <w:tcW w:w="5082" w:type="dxa"/>
            <w:hideMark/>
          </w:tcPr>
          <w:p w:rsidR="00A960B9" w:rsidRPr="00A960B9" w:rsidRDefault="00A960B9" w:rsidP="00396447">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9"/>
                  <w:enabled/>
                  <w:calcOnExit w:val="0"/>
                  <w:textInput>
                    <w:default w:val="ОТ ПОКУПАТЕЛЯ:"/>
                  </w:textInput>
                </w:ffData>
              </w:fldChar>
            </w:r>
            <w:bookmarkStart w:id="5" w:name="ТекстовоеПоле99"/>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ПОКУПАТЕЛЯ:</w:t>
            </w:r>
            <w:r w:rsidRPr="00A960B9">
              <w:rPr>
                <w:lang w:val="en-GB"/>
              </w:rPr>
              <w:fldChar w:fldCharType="end"/>
            </w:r>
            <w:bookmarkEnd w:id="5"/>
            <w:r w:rsidRPr="00A960B9">
              <w:rPr>
                <w:lang w:val="ru-RU"/>
              </w:rPr>
              <w:t xml:space="preserve"> </w:t>
            </w:r>
          </w:p>
        </w:tc>
      </w:tr>
      <w:bookmarkStart w:id="6" w:name="ТекстовоеПоле93"/>
      <w:tr w:rsidR="00A960B9" w:rsidRPr="00396447" w:rsidTr="00A960B9">
        <w:trPr>
          <w:trHeight w:val="392"/>
        </w:trPr>
        <w:tc>
          <w:tcPr>
            <w:tcW w:w="7938" w:type="dxa"/>
            <w:hideMark/>
          </w:tcPr>
          <w:p w:rsidR="00A960B9" w:rsidRPr="00695F8A" w:rsidRDefault="00A960B9" w:rsidP="00695F8A">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6"/>
            <w:r w:rsidR="00695F8A">
              <w:rPr>
                <w:lang w:val="ru-RU"/>
              </w:rPr>
              <w:t xml:space="preserve"> Шарнин В.В.</w:t>
            </w:r>
          </w:p>
        </w:tc>
        <w:bookmarkStart w:id="7" w:name="ТекстовоеПоле101"/>
        <w:tc>
          <w:tcPr>
            <w:tcW w:w="5082" w:type="dxa"/>
            <w:hideMark/>
          </w:tcPr>
          <w:p w:rsidR="00A960B9" w:rsidRPr="00A960B9" w:rsidRDefault="00A960B9" w:rsidP="00396447">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7"/>
            <w:r w:rsidRPr="00A960B9">
              <w:rPr>
                <w:color w:val="000000"/>
                <w:highlight w:val="lightGray"/>
                <w:lang w:val="ru-RU"/>
              </w:rPr>
              <w:t xml:space="preserve"> </w:t>
            </w:r>
            <w:r w:rsidR="00396447">
              <w:rPr>
                <w:lang w:val="en-GB"/>
              </w:rPr>
              <w:fldChar w:fldCharType="begin">
                <w:ffData>
                  <w:name w:val="ТекстовоеПоле113"/>
                  <w:enabled/>
                  <w:calcOnExit w:val="0"/>
                  <w:textInput/>
                </w:ffData>
              </w:fldChar>
            </w:r>
            <w:bookmarkStart w:id="8" w:name="ТекстовоеПоле113"/>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8"/>
            <w:r w:rsidRPr="00A960B9">
              <w:rPr>
                <w:color w:val="000000"/>
                <w:highlight w:val="lightGray"/>
                <w:lang w:val="ru-RU"/>
              </w:rPr>
              <w:tab/>
            </w:r>
          </w:p>
        </w:tc>
      </w:tr>
      <w:bookmarkStart w:id="9" w:name="ТекстовоеПоле95"/>
      <w:tr w:rsidR="00A960B9" w:rsidRPr="00A960B9" w:rsidTr="00A960B9">
        <w:trPr>
          <w:trHeight w:val="343"/>
        </w:trPr>
        <w:tc>
          <w:tcPr>
            <w:tcW w:w="7938" w:type="dxa"/>
            <w:hideMark/>
          </w:tcPr>
          <w:p w:rsidR="00A960B9" w:rsidRPr="00695F8A" w:rsidRDefault="00A960B9" w:rsidP="00695F8A">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9"/>
            <w:r w:rsidR="00695F8A">
              <w:rPr>
                <w:lang w:val="ru-RU"/>
              </w:rPr>
              <w:t xml:space="preserve"> Директор ВСФ ООО «РН-Бурение»</w:t>
            </w:r>
          </w:p>
        </w:tc>
        <w:bookmarkStart w:id="10" w:name="ТекстовоеПоле103"/>
        <w:tc>
          <w:tcPr>
            <w:tcW w:w="5082" w:type="dxa"/>
            <w:hideMark/>
          </w:tcPr>
          <w:p w:rsidR="00A960B9" w:rsidRPr="00A960B9" w:rsidRDefault="00A960B9" w:rsidP="00396447">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0"/>
            <w:r w:rsidRPr="00A960B9">
              <w:rPr>
                <w:color w:val="000000"/>
                <w:highlight w:val="lightGray"/>
                <w:lang w:val="ru-RU"/>
              </w:rPr>
              <w:t xml:space="preserve"> </w:t>
            </w:r>
            <w:r w:rsidR="00396447">
              <w:rPr>
                <w:lang w:val="en-GB"/>
              </w:rPr>
              <w:fldChar w:fldCharType="begin">
                <w:ffData>
                  <w:name w:val="ТекстовоеПоле115"/>
                  <w:enabled/>
                  <w:calcOnExit w:val="0"/>
                  <w:textInput/>
                </w:ffData>
              </w:fldChar>
            </w:r>
            <w:bookmarkStart w:id="11" w:name="ТекстовоеПоле115"/>
            <w:r w:rsidR="00396447">
              <w:rPr>
                <w:lang w:val="en-GB"/>
              </w:rPr>
              <w:instrText xml:space="preserve"> FORMTEXT </w:instrText>
            </w:r>
            <w:r w:rsidR="00396447">
              <w:rPr>
                <w:lang w:val="en-GB"/>
              </w:rPr>
            </w:r>
            <w:r w:rsidR="00396447">
              <w:rPr>
                <w:lang w:val="en-GB"/>
              </w:rPr>
              <w:fldChar w:fldCharType="separate"/>
            </w:r>
            <w:r w:rsidR="00396447">
              <w:rPr>
                <w:noProof/>
                <w:lang w:val="en-GB"/>
              </w:rPr>
              <w:t> </w:t>
            </w:r>
            <w:r w:rsidR="00396447">
              <w:rPr>
                <w:noProof/>
                <w:lang w:val="en-GB"/>
              </w:rPr>
              <w:t> </w:t>
            </w:r>
            <w:r w:rsidR="00396447">
              <w:rPr>
                <w:noProof/>
                <w:lang w:val="en-GB"/>
              </w:rPr>
              <w:t> </w:t>
            </w:r>
            <w:r w:rsidR="00396447">
              <w:rPr>
                <w:noProof/>
                <w:lang w:val="en-GB"/>
              </w:rPr>
              <w:t> </w:t>
            </w:r>
            <w:r w:rsidR="00396447">
              <w:rPr>
                <w:noProof/>
                <w:lang w:val="en-GB"/>
              </w:rPr>
              <w:t> </w:t>
            </w:r>
            <w:r w:rsidR="00396447">
              <w:rPr>
                <w:lang w:val="en-GB"/>
              </w:rPr>
              <w:fldChar w:fldCharType="end"/>
            </w:r>
            <w:bookmarkEnd w:id="11"/>
            <w:r w:rsidRPr="00A960B9">
              <w:rPr>
                <w:color w:val="000000"/>
                <w:highlight w:val="lightGray"/>
                <w:lang w:val="ru-RU"/>
              </w:rPr>
              <w:tab/>
            </w:r>
          </w:p>
        </w:tc>
      </w:tr>
      <w:tr w:rsidR="00A960B9" w:rsidRPr="00A960B9" w:rsidTr="00A960B9">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2" w:name="ТекстовоеПоле97"/>
      <w:tr w:rsidR="00A960B9" w:rsidRPr="00A960B9" w:rsidTr="00A960B9">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2"/>
            <w:r w:rsidRPr="00A960B9">
              <w:rPr>
                <w:color w:val="000000"/>
                <w:highlight w:val="lightGray"/>
                <w:lang w:val="ru-RU"/>
              </w:rPr>
              <w:t xml:space="preserve"> </w:t>
            </w:r>
            <w:bookmarkStart w:id="13"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Start w:id="14" w:name="_GoBack"/>
            <w:bookmarkEnd w:id="13"/>
            <w:bookmarkEnd w:id="14"/>
          </w:p>
        </w:tc>
        <w:bookmarkStart w:id="15" w:name="ТекстовоеПоле105"/>
        <w:tc>
          <w:tcPr>
            <w:tcW w:w="5082"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5"/>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DFE" w:rsidRDefault="00725DFE">
      <w:r>
        <w:separator/>
      </w:r>
    </w:p>
  </w:endnote>
  <w:endnote w:type="continuationSeparator" w:id="0">
    <w:p w:rsidR="00725DFE" w:rsidRDefault="0072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DFE" w:rsidRDefault="00725DFE">
      <w:r>
        <w:separator/>
      </w:r>
    </w:p>
  </w:footnote>
  <w:footnote w:type="continuationSeparator" w:id="0">
    <w:p w:rsidR="00725DFE" w:rsidRDefault="00725D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396447"/>
    <w:rsid w:val="003C6770"/>
    <w:rsid w:val="004E203E"/>
    <w:rsid w:val="00521867"/>
    <w:rsid w:val="00695F8A"/>
    <w:rsid w:val="00725DFE"/>
    <w:rsid w:val="00910E40"/>
    <w:rsid w:val="009333E4"/>
    <w:rsid w:val="00976A75"/>
    <w:rsid w:val="00A77899"/>
    <w:rsid w:val="00A960B9"/>
    <w:rsid w:val="00B2796E"/>
    <w:rsid w:val="00B515E3"/>
    <w:rsid w:val="00D21848"/>
    <w:rsid w:val="00D64D00"/>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FB714D"/>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ADA4-8654-45B6-8407-F16547AE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4575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Рубайло Алексей Леонидович</cp:lastModifiedBy>
  <cp:revision>2</cp:revision>
  <cp:lastPrinted>2021-09-28T06:50:00Z</cp:lastPrinted>
  <dcterms:created xsi:type="dcterms:W3CDTF">2024-05-15T11:17:00Z</dcterms:created>
  <dcterms:modified xsi:type="dcterms:W3CDTF">2024-05-15T11:17:00Z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